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96FAA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96FAA" w:rsidRDefault="00296FAA">
            <w:pPr>
              <w:pStyle w:val="BodyText"/>
            </w:pPr>
            <w:r>
              <w:t>APPLICATION FORM FOR REGISTRATION OF NON-COMMERCIAL SOCIETY</w:t>
            </w:r>
          </w:p>
          <w:p w:rsidR="00296FAA" w:rsidRDefault="00296FAA">
            <w:pPr>
              <w:rPr>
                <w:szCs w:val="22"/>
              </w:rPr>
            </w:pPr>
          </w:p>
        </w:tc>
      </w:tr>
      <w:tr w:rsidR="00296FAA">
        <w:trPr>
          <w:trHeight w:val="855"/>
        </w:trPr>
        <w:tc>
          <w:tcPr>
            <w:tcW w:w="5000" w:type="pct"/>
            <w:gridSpan w:val="2"/>
          </w:tcPr>
          <w:p w:rsidR="00296FAA" w:rsidRDefault="00296FAA" w:rsidP="00D17781">
            <w:pPr>
              <w:jc w:val="both"/>
              <w:rPr>
                <w:b/>
                <w:szCs w:val="22"/>
              </w:rPr>
            </w:pPr>
          </w:p>
          <w:p w:rsidR="00296FAA" w:rsidRDefault="00296FAA" w:rsidP="00D1778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If you are completing this form by hand, please write legibly in block capitals using ink.</w:t>
            </w:r>
          </w:p>
          <w:p w:rsidR="00296FAA" w:rsidRDefault="00296FAA" w:rsidP="00D17781">
            <w:pPr>
              <w:jc w:val="both"/>
              <w:rPr>
                <w:rFonts w:cs="Arial"/>
                <w:b/>
                <w:sz w:val="28"/>
                <w:szCs w:val="20"/>
              </w:rPr>
            </w:pPr>
          </w:p>
        </w:tc>
      </w:tr>
      <w:tr w:rsidR="00296FAA">
        <w:trPr>
          <w:cantSplit/>
          <w:trHeight w:val="1375"/>
        </w:trPr>
        <w:tc>
          <w:tcPr>
            <w:tcW w:w="2500" w:type="pct"/>
            <w:tcBorders>
              <w:bottom w:val="nil"/>
            </w:tcBorders>
          </w:tcPr>
          <w:p w:rsidR="001A5D68" w:rsidRDefault="00296FAA" w:rsidP="001A5D68">
            <w:pPr>
              <w:pStyle w:val="FormText"/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</w:t>
            </w:r>
            <w:r>
              <w:rPr>
                <w:szCs w:val="22"/>
              </w:rPr>
              <w:t xml:space="preserve"> </w:t>
            </w:r>
          </w:p>
          <w:p w:rsidR="00296FAA" w:rsidRPr="001A5D68" w:rsidRDefault="00323037" w:rsidP="001A5D68">
            <w:pPr>
              <w:pStyle w:val="FormTex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r w:rsidRPr="001A5D68">
              <w:rPr>
                <w:rFonts w:ascii="Arial Narrow" w:hAnsi="Arial Narrow"/>
                <w:b/>
                <w:bCs/>
                <w:i/>
                <w:iCs/>
                <w:sz w:val="22"/>
              </w:rPr>
              <w:t>Licensing Department</w:t>
            </w:r>
          </w:p>
          <w:p w:rsidR="001A5D68" w:rsidRPr="001A5D68" w:rsidRDefault="001A5D68" w:rsidP="001A5D68">
            <w:pPr>
              <w:pStyle w:val="FormTex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r w:rsidRPr="001A5D68">
              <w:rPr>
                <w:rFonts w:ascii="Arial Narrow" w:hAnsi="Arial Narrow"/>
                <w:b/>
                <w:bCs/>
                <w:i/>
                <w:iCs/>
                <w:sz w:val="22"/>
              </w:rPr>
              <w:t>Plough Lane,</w:t>
            </w:r>
          </w:p>
          <w:p w:rsidR="001A5D68" w:rsidRPr="001A5D68" w:rsidRDefault="001A5D68" w:rsidP="001A5D68">
            <w:pPr>
              <w:pStyle w:val="FormTex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r w:rsidRPr="001A5D68">
              <w:rPr>
                <w:rFonts w:ascii="Arial Narrow" w:hAnsi="Arial Narrow"/>
                <w:b/>
                <w:bCs/>
                <w:i/>
                <w:iCs/>
                <w:sz w:val="22"/>
              </w:rPr>
              <w:t xml:space="preserve"> Hereford. </w:t>
            </w:r>
          </w:p>
          <w:p w:rsidR="00296FAA" w:rsidRPr="001A5D68" w:rsidRDefault="001A5D68" w:rsidP="001A5D68">
            <w:pPr>
              <w:pStyle w:val="FormTex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r w:rsidRPr="001A5D68">
              <w:rPr>
                <w:rFonts w:ascii="Arial Narrow" w:hAnsi="Arial Narrow"/>
                <w:b/>
                <w:bCs/>
                <w:i/>
                <w:iCs/>
                <w:sz w:val="22"/>
              </w:rPr>
              <w:t>HR4 0LE</w:t>
            </w:r>
          </w:p>
          <w:p w:rsidR="001A5D68" w:rsidRPr="001A5D68" w:rsidRDefault="001A5D68" w:rsidP="001A5D68">
            <w:pPr>
              <w:pStyle w:val="FormTex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r w:rsidRPr="001A5D68">
              <w:rPr>
                <w:rFonts w:ascii="Arial Narrow" w:hAnsi="Arial Narrow"/>
                <w:b/>
                <w:bCs/>
                <w:i/>
                <w:iCs/>
                <w:sz w:val="22"/>
              </w:rPr>
              <w:t>01432 261761</w:t>
            </w:r>
          </w:p>
          <w:p w:rsidR="001A5D68" w:rsidRPr="001A5D68" w:rsidRDefault="001A5D68" w:rsidP="001A5D68">
            <w:pPr>
              <w:pStyle w:val="FormTex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hyperlink r:id="rId7" w:history="1">
              <w:r w:rsidRPr="00D47ED5">
                <w:rPr>
                  <w:rStyle w:val="Hyperlink"/>
                  <w:rFonts w:ascii="Arial Narrow" w:hAnsi="Arial Narrow"/>
                  <w:b/>
                  <w:bCs/>
                  <w:i/>
                  <w:iCs/>
                  <w:sz w:val="22"/>
                </w:rPr>
                <w:t>licensing@herefordshire.gov.uk</w:t>
              </w:r>
            </w:hyperlink>
          </w:p>
          <w:p w:rsidR="001A5D68" w:rsidRDefault="001A5D68" w:rsidP="001A5D68">
            <w:pPr>
              <w:pStyle w:val="Form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  <w:vMerge w:val="restart"/>
          </w:tcPr>
          <w:p w:rsidR="00296FAA" w:rsidRDefault="00296FAA" w:rsidP="00D17781">
            <w:pPr>
              <w:pStyle w:val="FormTex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section is for official use only - local authority logo or symbol</w:t>
            </w:r>
          </w:p>
          <w:p w:rsidR="00D17781" w:rsidRDefault="00D17781" w:rsidP="00D17781">
            <w:pPr>
              <w:pStyle w:val="FormText"/>
              <w:jc w:val="both"/>
              <w:rPr>
                <w:rFonts w:cs="Arial"/>
                <w:sz w:val="22"/>
                <w:szCs w:val="22"/>
              </w:rPr>
            </w:pPr>
          </w:p>
          <w:p w:rsidR="00296FAA" w:rsidRDefault="009D5E44" w:rsidP="00D17781">
            <w:pPr>
              <w:pStyle w:val="FormText"/>
              <w:jc w:val="center"/>
              <w:rPr>
                <w:rFonts w:cs="Arial"/>
                <w:sz w:val="22"/>
                <w:szCs w:val="22"/>
              </w:rPr>
            </w:pPr>
            <w:r w:rsidRPr="00D17781">
              <w:rPr>
                <w:rFonts w:cs="Arial"/>
                <w:i/>
                <w:noProof/>
                <w:lang w:eastAsia="en-GB"/>
              </w:rPr>
              <w:drawing>
                <wp:inline distT="0" distB="0" distL="0" distR="0">
                  <wp:extent cx="2400300" cy="762000"/>
                  <wp:effectExtent l="0" t="0" r="0" b="0"/>
                  <wp:docPr id="1" name="Picture 1" descr="herefordshire_logo_2017_print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fordshire_logo_2017_print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FAA">
        <w:trPr>
          <w:cantSplit/>
          <w:trHeight w:val="1057"/>
        </w:trPr>
        <w:tc>
          <w:tcPr>
            <w:tcW w:w="2500" w:type="pct"/>
            <w:tcBorders>
              <w:top w:val="nil"/>
            </w:tcBorders>
          </w:tcPr>
          <w:p w:rsidR="00296FAA" w:rsidRDefault="00296FAA" w:rsidP="00D17781">
            <w:pPr>
              <w:pStyle w:val="FormText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00" w:type="pct"/>
            <w:vMerge/>
          </w:tcPr>
          <w:p w:rsidR="00296FAA" w:rsidRDefault="00296FAA" w:rsidP="00D17781">
            <w:pPr>
              <w:pStyle w:val="Form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96FAA">
        <w:tc>
          <w:tcPr>
            <w:tcW w:w="5000" w:type="pct"/>
            <w:gridSpan w:val="2"/>
          </w:tcPr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SECTION A – Details of society applying for registration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1.  Name of society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2.  Address (including postcode) of office or head office of society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3.  Telephone number </w:t>
            </w:r>
            <w:r w:rsidR="009D5E44">
              <w:rPr>
                <w:szCs w:val="22"/>
              </w:rPr>
              <w:t>and</w:t>
            </w:r>
            <w:bookmarkStart w:id="0" w:name="_GoBack"/>
            <w:bookmarkEnd w:id="0"/>
            <w:r w:rsidR="009D5E44">
              <w:rPr>
                <w:szCs w:val="22"/>
              </w:rPr>
              <w:t xml:space="preserve"> e</w:t>
            </w:r>
            <w:r w:rsidR="000C36E7">
              <w:rPr>
                <w:szCs w:val="22"/>
              </w:rPr>
              <w:t xml:space="preserve">mail address </w:t>
            </w:r>
            <w:r>
              <w:rPr>
                <w:szCs w:val="22"/>
              </w:rPr>
              <w:t>of society</w:t>
            </w:r>
          </w:p>
          <w:p w:rsidR="000C36E7" w:rsidRDefault="000C36E7" w:rsidP="00D17781">
            <w:pPr>
              <w:jc w:val="both"/>
              <w:rPr>
                <w:szCs w:val="22"/>
              </w:rPr>
            </w:pPr>
          </w:p>
          <w:p w:rsidR="000C36E7" w:rsidRDefault="000C36E7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4.  Please state the purpose(s) for which the society is established and conducted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5.  If the society is a registered charity, please give the society’s unique charity registration number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6.  Has the society held an operating licence under the Gambling Act 2005 in the period of five years ending with the date of this application?    Yes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"/>
            <w:r>
              <w:rPr>
                <w:szCs w:val="22"/>
              </w:rPr>
              <w:t xml:space="preserve"> No </w:t>
            </w: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2"/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7.  If the answer to question 6 is ‘Yes’, has the operating licence been revoked in the period of five years ending with the date of this application?    Yes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No </w:t>
            </w: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8.  If the answer to question 7 is ‘Yes’, please state the reasons for revocation and enclose a copy of the notice of revocation if one is available</w:t>
            </w:r>
          </w:p>
          <w:p w:rsidR="00D17781" w:rsidRDefault="00D17781" w:rsidP="00D17781">
            <w:pPr>
              <w:jc w:val="both"/>
              <w:rPr>
                <w:szCs w:val="22"/>
              </w:rPr>
            </w:pPr>
          </w:p>
        </w:tc>
      </w:tr>
    </w:tbl>
    <w:p w:rsidR="00296FAA" w:rsidRDefault="00296FAA" w:rsidP="00D1778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296FAA">
        <w:tc>
          <w:tcPr>
            <w:tcW w:w="5000" w:type="pct"/>
            <w:gridSpan w:val="3"/>
          </w:tcPr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9.  Has the society applied for and been refused an operating licence in the period of five years</w:t>
            </w:r>
            <w:r w:rsidR="00D1778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ending with the date of this application?    Yes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No </w:t>
            </w: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</w:tc>
      </w:tr>
      <w:tr w:rsidR="00296FAA">
        <w:tc>
          <w:tcPr>
            <w:tcW w:w="5000" w:type="pct"/>
            <w:gridSpan w:val="3"/>
          </w:tcPr>
          <w:p w:rsidR="00296FAA" w:rsidRDefault="00296FAA" w:rsidP="00D17781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B – General information about person applying on behalf of society</w:t>
            </w:r>
          </w:p>
          <w:p w:rsidR="00296FAA" w:rsidRDefault="00296FAA" w:rsidP="00D17781">
            <w:pPr>
              <w:jc w:val="both"/>
              <w:rPr>
                <w:rFonts w:cs="Arial"/>
                <w:szCs w:val="22"/>
              </w:rPr>
            </w:pPr>
          </w:p>
          <w:p w:rsidR="00296FAA" w:rsidRDefault="00296FAA" w:rsidP="00D1778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  Name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  Capacity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  Address (including postcode)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  Daytime telephone number</w:t>
            </w:r>
            <w:r w:rsidR="009D5E44">
              <w:rPr>
                <w:rFonts w:cs="Arial"/>
                <w:szCs w:val="22"/>
              </w:rPr>
              <w:t xml:space="preserve"> and e</w:t>
            </w:r>
            <w:r w:rsidR="000C36E7">
              <w:rPr>
                <w:rFonts w:cs="Arial"/>
                <w:szCs w:val="22"/>
              </w:rPr>
              <w:t>mail Address</w:t>
            </w:r>
          </w:p>
          <w:p w:rsidR="00296FAA" w:rsidRDefault="00296FAA" w:rsidP="00D17781">
            <w:pPr>
              <w:jc w:val="both"/>
              <w:rPr>
                <w:rFonts w:cs="Arial"/>
                <w:szCs w:val="22"/>
              </w:rPr>
            </w:pPr>
          </w:p>
        </w:tc>
      </w:tr>
      <w:tr w:rsidR="00296FAA">
        <w:tc>
          <w:tcPr>
            <w:tcW w:w="5000" w:type="pct"/>
            <w:gridSpan w:val="3"/>
            <w:tcBorders>
              <w:bottom w:val="nil"/>
            </w:tcBorders>
          </w:tcPr>
          <w:p w:rsidR="00296FAA" w:rsidRDefault="00296FAA" w:rsidP="00D1778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SECTION C – Contact details for correspondence associated with this application</w:t>
            </w:r>
          </w:p>
          <w:p w:rsidR="00296FAA" w:rsidRDefault="00296FAA" w:rsidP="00D17781">
            <w:pPr>
              <w:jc w:val="both"/>
              <w:rPr>
                <w:b/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14.  Please tick one box as appropriate to indicate address for correspondence in relation to this application:</w:t>
            </w:r>
          </w:p>
        </w:tc>
      </w:tr>
      <w:tr w:rsidR="00296FAA"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Address in section A   </w:t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6FAA" w:rsidRDefault="00296FAA" w:rsidP="00D17781">
            <w:pPr>
              <w:tabs>
                <w:tab w:val="center" w:pos="1534"/>
              </w:tabs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ab/>
              <w:t xml:space="preserve">Address in section B   </w:t>
            </w: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6FAA" w:rsidRDefault="00296FAA" w:rsidP="00D17781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Address below   </w:t>
            </w:r>
            <w:r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296FAA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</w:pPr>
            <w:r>
              <w:t>Address (including postcode)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</w:pPr>
            <w:r>
              <w:lastRenderedPageBreak/>
              <w:t>Telephone number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</w:pPr>
            <w:r>
              <w:t>Email address (if the applicant is happy for correspondence in relation to th</w:t>
            </w:r>
            <w:r w:rsidR="009D5E44">
              <w:t>is application to be sent via e</w:t>
            </w:r>
            <w:r>
              <w:t>mail)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</w:tc>
      </w:tr>
    </w:tbl>
    <w:p w:rsidR="00296FAA" w:rsidRDefault="00296FAA" w:rsidP="00D1778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6F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96FAA" w:rsidRDefault="00296FAA" w:rsidP="00D1778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SECTION D – Declaration</w:t>
            </w:r>
          </w:p>
          <w:p w:rsidR="00296FAA" w:rsidRDefault="00296FAA" w:rsidP="00D17781">
            <w:pPr>
              <w:jc w:val="both"/>
              <w:rPr>
                <w:b/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15.  Please complete the following declaration and checklist: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 xml:space="preserve">I </w:t>
            </w:r>
            <w:r>
              <w:rPr>
                <w:i/>
                <w:szCs w:val="22"/>
              </w:rPr>
              <w:t>[Full Name]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a. make this application on behalf of the society referred to in Section A and have authority to act on behalf of that society.</w:t>
            </w:r>
          </w:p>
          <w:p w:rsidR="00D17781" w:rsidRDefault="00D17781" w:rsidP="00D17781">
            <w:pPr>
              <w:jc w:val="both"/>
              <w:rPr>
                <w:szCs w:val="22"/>
              </w:rPr>
            </w:pPr>
          </w:p>
          <w:p w:rsidR="00D17781" w:rsidRDefault="00D17781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b. enclose payment of the registration fee of £40.</w:t>
            </w:r>
            <w:r w:rsidR="00D17781">
              <w:rPr>
                <w:szCs w:val="22"/>
              </w:rPr>
              <w:t>00</w:t>
            </w: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  <w:p w:rsidR="00296FAA" w:rsidRDefault="00296FAA" w:rsidP="00D17781">
            <w:pPr>
              <w:jc w:val="both"/>
              <w:rPr>
                <w:szCs w:val="22"/>
              </w:rPr>
            </w:pPr>
          </w:p>
        </w:tc>
      </w:tr>
    </w:tbl>
    <w:p w:rsidR="00296FAA" w:rsidRDefault="00296FAA" w:rsidP="00D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cs="Arial"/>
          <w:szCs w:val="22"/>
        </w:rPr>
        <w:sectPr w:rsidR="00296FAA" w:rsidSect="00D17781">
          <w:footerReference w:type="default" r:id="rId9"/>
          <w:type w:val="continuous"/>
          <w:pgSz w:w="11906" w:h="16838"/>
          <w:pgMar w:top="851" w:right="1134" w:bottom="1701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6FAA">
        <w:tc>
          <w:tcPr>
            <w:tcW w:w="9854" w:type="dxa"/>
          </w:tcPr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c.</w:t>
            </w:r>
            <w:r>
              <w:t xml:space="preserve"> </w:t>
            </w:r>
            <w:r>
              <w:rPr>
                <w:b/>
              </w:rPr>
              <w:t>confirm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  <w:p w:rsidR="00296FAA" w:rsidRDefault="00296FAA" w:rsidP="00D17781">
            <w:pPr>
              <w:jc w:val="both"/>
            </w:pPr>
          </w:p>
        </w:tc>
      </w:tr>
    </w:tbl>
    <w:p w:rsidR="00296FAA" w:rsidRDefault="00296FAA" w:rsidP="00D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sectPr w:rsidR="00296FA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6FAA" w:rsidRDefault="00296FAA" w:rsidP="00D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</w:p>
    <w:p w:rsidR="00296FAA" w:rsidRDefault="00296FAA" w:rsidP="00D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  <w:r>
        <w:t>Signature</w:t>
      </w:r>
    </w:p>
    <w:p w:rsidR="00296FAA" w:rsidRDefault="00296FAA" w:rsidP="00D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</w:p>
    <w:p w:rsidR="00296FAA" w:rsidRDefault="00296FAA" w:rsidP="00D17781">
      <w:pPr>
        <w:jc w:val="both"/>
        <w:sectPr w:rsidR="00296FA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96FAA">
        <w:tc>
          <w:tcPr>
            <w:tcW w:w="9854" w:type="dxa"/>
          </w:tcPr>
          <w:p w:rsidR="00D17781" w:rsidRDefault="00D17781" w:rsidP="00D17781">
            <w:pPr>
              <w:jc w:val="both"/>
            </w:pPr>
            <w:r>
              <w:t>Print Name</w:t>
            </w:r>
          </w:p>
          <w:p w:rsidR="00D17781" w:rsidRDefault="00D17781" w:rsidP="00D17781">
            <w:pPr>
              <w:jc w:val="both"/>
            </w:pPr>
          </w:p>
          <w:p w:rsidR="00296FAA" w:rsidRDefault="00296FAA" w:rsidP="00D17781">
            <w:pPr>
              <w:jc w:val="both"/>
            </w:pPr>
            <w:r>
              <w:t>Date</w:t>
            </w:r>
          </w:p>
          <w:p w:rsidR="00296FAA" w:rsidRDefault="00296FAA" w:rsidP="00D17781">
            <w:pPr>
              <w:jc w:val="both"/>
            </w:pPr>
          </w:p>
          <w:p w:rsidR="00296FAA" w:rsidRDefault="00296FAA" w:rsidP="00D17781">
            <w:pPr>
              <w:jc w:val="both"/>
            </w:pPr>
            <w:r>
              <w:t>Capacity</w:t>
            </w:r>
          </w:p>
          <w:p w:rsidR="00296FAA" w:rsidRDefault="00296FAA" w:rsidP="00D17781">
            <w:pPr>
              <w:jc w:val="both"/>
              <w:rPr>
                <w:b/>
              </w:rPr>
            </w:pPr>
          </w:p>
          <w:p w:rsidR="00296FAA" w:rsidRDefault="00296FAA" w:rsidP="00D17781">
            <w:pPr>
              <w:jc w:val="both"/>
              <w:rPr>
                <w:b/>
              </w:rPr>
            </w:pPr>
          </w:p>
          <w:p w:rsidR="00296FAA" w:rsidRPr="000C3EBE" w:rsidRDefault="00296FAA" w:rsidP="00D17781">
            <w:pPr>
              <w:jc w:val="both"/>
              <w:rPr>
                <w:b/>
                <w:sz w:val="28"/>
                <w:szCs w:val="28"/>
              </w:rPr>
            </w:pPr>
            <w:r w:rsidRPr="000C3EBE">
              <w:rPr>
                <w:b/>
                <w:sz w:val="28"/>
                <w:szCs w:val="28"/>
              </w:rPr>
              <w:t>Note to societies applying for registration:</w:t>
            </w:r>
          </w:p>
          <w:p w:rsidR="000C3EBE" w:rsidRDefault="001976EB" w:rsidP="00D17781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276E4" w:rsidRPr="000C3EBE">
              <w:rPr>
                <w:b/>
                <w:sz w:val="32"/>
                <w:szCs w:val="32"/>
                <w:u w:val="single"/>
              </w:rPr>
              <w:t xml:space="preserve">Please provide </w:t>
            </w:r>
            <w:r w:rsidR="000C3EBE">
              <w:rPr>
                <w:b/>
                <w:sz w:val="32"/>
                <w:szCs w:val="32"/>
                <w:u w:val="single"/>
              </w:rPr>
              <w:t>either</w:t>
            </w:r>
            <w:r>
              <w:rPr>
                <w:b/>
                <w:sz w:val="32"/>
                <w:szCs w:val="32"/>
                <w:u w:val="single"/>
              </w:rPr>
              <w:t>:</w:t>
            </w:r>
            <w:r w:rsidR="000C3EBE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976EB" w:rsidRDefault="001976EB" w:rsidP="00D1778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C3EBE" w:rsidRPr="001976EB">
              <w:rPr>
                <w:b/>
                <w:sz w:val="32"/>
                <w:szCs w:val="32"/>
              </w:rPr>
              <w:t>-</w:t>
            </w:r>
            <w:r w:rsidRPr="001976E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</w:t>
            </w:r>
            <w:r w:rsidR="00D276E4" w:rsidRPr="001976EB">
              <w:rPr>
                <w:b/>
                <w:sz w:val="32"/>
                <w:szCs w:val="32"/>
              </w:rPr>
              <w:t xml:space="preserve">ormal set of minutes in the name of society applying for </w:t>
            </w:r>
          </w:p>
          <w:p w:rsidR="001976EB" w:rsidRPr="001976EB" w:rsidRDefault="001976EB" w:rsidP="00D17781">
            <w:pPr>
              <w:spacing w:befor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1976EB">
              <w:rPr>
                <w:b/>
                <w:sz w:val="32"/>
                <w:szCs w:val="32"/>
              </w:rPr>
              <w:t>registration showing formal structure of society</w:t>
            </w:r>
            <w:r>
              <w:rPr>
                <w:b/>
                <w:sz w:val="32"/>
                <w:szCs w:val="32"/>
              </w:rPr>
              <w:t xml:space="preserve">               </w:t>
            </w:r>
          </w:p>
          <w:p w:rsidR="00D276E4" w:rsidRPr="000C3EBE" w:rsidRDefault="001976EB" w:rsidP="00D1778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1976EB">
              <w:rPr>
                <w:b/>
                <w:sz w:val="32"/>
                <w:szCs w:val="32"/>
              </w:rPr>
              <w:t xml:space="preserve">- </w:t>
            </w:r>
            <w:r w:rsidR="000C3EBE" w:rsidRPr="001976EB">
              <w:rPr>
                <w:b/>
                <w:sz w:val="32"/>
                <w:szCs w:val="32"/>
              </w:rPr>
              <w:t>Charity Commission registration number</w:t>
            </w:r>
          </w:p>
          <w:p w:rsidR="00296FAA" w:rsidRPr="000C3EBE" w:rsidRDefault="00296FAA" w:rsidP="00D17781">
            <w:pPr>
              <w:jc w:val="both"/>
              <w:rPr>
                <w:b/>
                <w:sz w:val="28"/>
                <w:szCs w:val="28"/>
              </w:rPr>
            </w:pP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The application will be refused if in the period of five years ending with the date of the application:</w:t>
            </w: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(a) an operating licence held by the society has been revoked under section 119(1) of the Gambling Act 2005, or</w:t>
            </w: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(b) an application for an operating licence made by the society has been refused.</w:t>
            </w:r>
          </w:p>
          <w:p w:rsidR="00296FAA" w:rsidRDefault="00296FAA" w:rsidP="00D17781">
            <w:pPr>
              <w:jc w:val="both"/>
              <w:rPr>
                <w:b/>
              </w:rPr>
            </w:pP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The application may be refused if the local authority think that:</w:t>
            </w: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(a) the society is not a non-commercial society,</w:t>
            </w: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(b) a person who will or may be connected with the promotion of the lottery has been convicted of a relevant offence, or</w:t>
            </w:r>
          </w:p>
          <w:p w:rsidR="00296FAA" w:rsidRDefault="00296FAA" w:rsidP="00D17781">
            <w:pPr>
              <w:jc w:val="both"/>
              <w:rPr>
                <w:b/>
              </w:rPr>
            </w:pPr>
            <w:r>
              <w:rPr>
                <w:b/>
              </w:rPr>
              <w:t>(c) information provided in or with the application is false or misleading.</w:t>
            </w:r>
          </w:p>
        </w:tc>
      </w:tr>
    </w:tbl>
    <w:p w:rsidR="00296FAA" w:rsidRDefault="00296FAA" w:rsidP="00D17781">
      <w:pPr>
        <w:jc w:val="both"/>
      </w:pPr>
    </w:p>
    <w:sectPr w:rsidR="00296FA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D5" w:rsidRDefault="00D47ED5">
      <w:r>
        <w:separator/>
      </w:r>
    </w:p>
  </w:endnote>
  <w:endnote w:type="continuationSeparator" w:id="0">
    <w:p w:rsidR="00D47ED5" w:rsidRDefault="00D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1" w:rsidRPr="00D17781" w:rsidRDefault="001A5D68" w:rsidP="00D17781">
    <w:pPr>
      <w:pBdr>
        <w:top w:val="double" w:sz="4" w:space="4" w:color="auto"/>
      </w:pBdr>
      <w:jc w:val="center"/>
      <w:rPr>
        <w:rFonts w:cs="Arial"/>
        <w:sz w:val="18"/>
        <w:szCs w:val="18"/>
        <w:lang w:eastAsia="en-GB"/>
      </w:rPr>
    </w:pPr>
    <w:r>
      <w:rPr>
        <w:rFonts w:cs="Arial"/>
        <w:sz w:val="18"/>
        <w:szCs w:val="18"/>
      </w:rPr>
      <w:t>Herefordshire Council, Licensing Department, Plough Lane, Hereford. HR4 0LE</w:t>
    </w:r>
  </w:p>
  <w:p w:rsidR="00D17781" w:rsidRPr="00D17781" w:rsidRDefault="00D17781" w:rsidP="00D17781">
    <w:pPr>
      <w:pBdr>
        <w:top w:val="double" w:sz="4" w:space="4" w:color="auto"/>
      </w:pBdr>
      <w:spacing w:before="0"/>
      <w:jc w:val="center"/>
      <w:rPr>
        <w:rFonts w:cs="Arial"/>
        <w:sz w:val="18"/>
        <w:szCs w:val="18"/>
        <w:lang w:eastAsia="en-GB"/>
      </w:rPr>
    </w:pPr>
    <w:r w:rsidRPr="00D17781">
      <w:rPr>
        <w:rFonts w:cs="Arial"/>
        <w:sz w:val="18"/>
        <w:szCs w:val="18"/>
        <w:lang w:eastAsia="en-GB"/>
      </w:rPr>
      <w:t>www.herefordshire.gov.uk | facebook: hfdscouncil | twitter: @hfdscouncil</w:t>
    </w:r>
  </w:p>
  <w:p w:rsidR="00D17781" w:rsidRPr="00D17781" w:rsidRDefault="00D17781" w:rsidP="00D17781">
    <w:pPr>
      <w:pBdr>
        <w:top w:val="double" w:sz="4" w:space="4" w:color="auto"/>
      </w:pBdr>
      <w:spacing w:before="0"/>
      <w:jc w:val="center"/>
      <w:rPr>
        <w:rFonts w:cs="Arial"/>
        <w:sz w:val="18"/>
        <w:szCs w:val="18"/>
        <w:lang w:eastAsia="en-GB"/>
      </w:rPr>
    </w:pPr>
  </w:p>
  <w:p w:rsidR="00D17781" w:rsidRPr="00D17781" w:rsidRDefault="00D17781" w:rsidP="00D17781">
    <w:pPr>
      <w:pBdr>
        <w:top w:val="double" w:sz="4" w:space="4" w:color="auto"/>
      </w:pBdr>
      <w:tabs>
        <w:tab w:val="right" w:pos="9638"/>
      </w:tabs>
      <w:spacing w:before="0" w:after="60"/>
      <w:rPr>
        <w:sz w:val="18"/>
        <w:szCs w:val="18"/>
      </w:rPr>
    </w:pPr>
    <w:r>
      <w:rPr>
        <w:rFonts w:cs="Arial"/>
        <w:sz w:val="18"/>
        <w:szCs w:val="18"/>
      </w:rPr>
      <w:t>ELI SLOT 1 – Small Lottery Application Form</w:t>
    </w:r>
    <w:r w:rsidRPr="00D17781">
      <w:rPr>
        <w:rFonts w:cs="Arial"/>
        <w:sz w:val="18"/>
        <w:szCs w:val="18"/>
      </w:rPr>
      <w:tab/>
      <w:t xml:space="preserve">  </w:t>
    </w:r>
    <w:r w:rsidRPr="00D17781">
      <w:rPr>
        <w:sz w:val="18"/>
        <w:szCs w:val="18"/>
      </w:rPr>
      <w:t xml:space="preserve">Issue </w:t>
    </w:r>
    <w:r>
      <w:rPr>
        <w:sz w:val="18"/>
        <w:szCs w:val="18"/>
      </w:rPr>
      <w:t>3</w:t>
    </w:r>
    <w:r w:rsidRPr="00D17781">
      <w:rPr>
        <w:sz w:val="18"/>
        <w:szCs w:val="18"/>
      </w:rPr>
      <w:t xml:space="preserve"> (03/202</w:t>
    </w:r>
    <w:r>
      <w:rPr>
        <w:sz w:val="18"/>
        <w:szCs w:val="18"/>
      </w:rPr>
      <w:t>2</w:t>
    </w:r>
    <w:r w:rsidRPr="00D17781">
      <w:rPr>
        <w:sz w:val="18"/>
        <w:szCs w:val="18"/>
      </w:rPr>
      <w:t>)</w:t>
    </w:r>
  </w:p>
  <w:p w:rsidR="00D17781" w:rsidRDefault="00D17781" w:rsidP="00D17781">
    <w:pPr>
      <w:pStyle w:val="Footer"/>
      <w:jc w:val="right"/>
    </w:pPr>
    <w:r w:rsidRPr="00D17781">
      <w:rPr>
        <w:sz w:val="16"/>
        <w:szCs w:val="16"/>
      </w:rPr>
      <w:t xml:space="preserve">Page </w:t>
    </w:r>
    <w:r w:rsidRPr="00D17781">
      <w:rPr>
        <w:b/>
        <w:bCs/>
        <w:sz w:val="16"/>
        <w:szCs w:val="16"/>
      </w:rPr>
      <w:fldChar w:fldCharType="begin"/>
    </w:r>
    <w:r w:rsidRPr="00D17781">
      <w:rPr>
        <w:b/>
        <w:bCs/>
        <w:sz w:val="16"/>
        <w:szCs w:val="16"/>
      </w:rPr>
      <w:instrText xml:space="preserve"> PAGE </w:instrText>
    </w:r>
    <w:r w:rsidRPr="00D17781">
      <w:rPr>
        <w:b/>
        <w:bCs/>
        <w:sz w:val="16"/>
        <w:szCs w:val="16"/>
      </w:rPr>
      <w:fldChar w:fldCharType="separate"/>
    </w:r>
    <w:r w:rsidR="009D5E44">
      <w:rPr>
        <w:b/>
        <w:bCs/>
        <w:noProof/>
        <w:sz w:val="16"/>
        <w:szCs w:val="16"/>
      </w:rPr>
      <w:t>1</w:t>
    </w:r>
    <w:r w:rsidRPr="00D17781">
      <w:rPr>
        <w:b/>
        <w:bCs/>
        <w:sz w:val="16"/>
        <w:szCs w:val="16"/>
      </w:rPr>
      <w:fldChar w:fldCharType="end"/>
    </w:r>
    <w:r w:rsidRPr="00D17781">
      <w:rPr>
        <w:sz w:val="16"/>
        <w:szCs w:val="16"/>
      </w:rPr>
      <w:t xml:space="preserve"> of </w:t>
    </w:r>
    <w:r w:rsidRPr="00D17781">
      <w:rPr>
        <w:b/>
        <w:bCs/>
        <w:sz w:val="16"/>
        <w:szCs w:val="16"/>
      </w:rPr>
      <w:fldChar w:fldCharType="begin"/>
    </w:r>
    <w:r w:rsidRPr="00D17781">
      <w:rPr>
        <w:b/>
        <w:bCs/>
        <w:sz w:val="16"/>
        <w:szCs w:val="16"/>
      </w:rPr>
      <w:instrText xml:space="preserve"> NUMPAGES  </w:instrText>
    </w:r>
    <w:r w:rsidRPr="00D17781">
      <w:rPr>
        <w:b/>
        <w:bCs/>
        <w:sz w:val="16"/>
        <w:szCs w:val="16"/>
      </w:rPr>
      <w:fldChar w:fldCharType="separate"/>
    </w:r>
    <w:r w:rsidR="009D5E44">
      <w:rPr>
        <w:b/>
        <w:bCs/>
        <w:noProof/>
        <w:sz w:val="16"/>
        <w:szCs w:val="16"/>
      </w:rPr>
      <w:t>3</w:t>
    </w:r>
    <w:r w:rsidRPr="00D1778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D5" w:rsidRDefault="00D47ED5">
      <w:r>
        <w:separator/>
      </w:r>
    </w:p>
  </w:footnote>
  <w:footnote w:type="continuationSeparator" w:id="0">
    <w:p w:rsidR="00D47ED5" w:rsidRDefault="00D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30B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BE7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C3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74A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D0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A8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A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88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4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CB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D1282"/>
    <w:multiLevelType w:val="hybridMultilevel"/>
    <w:tmpl w:val="59E0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74B0"/>
    <w:multiLevelType w:val="hybridMultilevel"/>
    <w:tmpl w:val="EB583D40"/>
    <w:lvl w:ilvl="0" w:tplc="BD5A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437A2"/>
    <w:multiLevelType w:val="hybridMultilevel"/>
    <w:tmpl w:val="DF6CCC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5424E"/>
    <w:multiLevelType w:val="hybridMultilevel"/>
    <w:tmpl w:val="24B0ED7C"/>
    <w:lvl w:ilvl="0" w:tplc="080853E4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50082C"/>
    <w:multiLevelType w:val="hybridMultilevel"/>
    <w:tmpl w:val="68646608"/>
    <w:lvl w:ilvl="0" w:tplc="080853E4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3D7EFB"/>
    <w:multiLevelType w:val="hybridMultilevel"/>
    <w:tmpl w:val="A3B6E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97FF7"/>
    <w:multiLevelType w:val="hybridMultilevel"/>
    <w:tmpl w:val="00062E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DB563A"/>
    <w:multiLevelType w:val="hybridMultilevel"/>
    <w:tmpl w:val="A47C9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E"/>
    <w:rsid w:val="000C36E7"/>
    <w:rsid w:val="000C3EBE"/>
    <w:rsid w:val="00196288"/>
    <w:rsid w:val="001976EB"/>
    <w:rsid w:val="001A5D68"/>
    <w:rsid w:val="00296FAA"/>
    <w:rsid w:val="002C763B"/>
    <w:rsid w:val="00323037"/>
    <w:rsid w:val="003C39D5"/>
    <w:rsid w:val="003F3E99"/>
    <w:rsid w:val="003F7486"/>
    <w:rsid w:val="0045502E"/>
    <w:rsid w:val="004C7F82"/>
    <w:rsid w:val="00557970"/>
    <w:rsid w:val="005B497F"/>
    <w:rsid w:val="005D087B"/>
    <w:rsid w:val="00665CA8"/>
    <w:rsid w:val="006E2A9F"/>
    <w:rsid w:val="0081635F"/>
    <w:rsid w:val="008E7D3E"/>
    <w:rsid w:val="009D5E44"/>
    <w:rsid w:val="00A63D0D"/>
    <w:rsid w:val="00D17781"/>
    <w:rsid w:val="00D276E4"/>
    <w:rsid w:val="00D47ED5"/>
    <w:rsid w:val="00DD220E"/>
    <w:rsid w:val="00EB136C"/>
    <w:rsid w:val="00F148AF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B08BFC"/>
  <w15:chartTrackingRefBased/>
  <w15:docId w15:val="{7C508501-DDEA-4537-AE05-07BFBF5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cs="Arial"/>
      <w:b/>
      <w:sz w:val="28"/>
      <w:szCs w:val="20"/>
    </w:rPr>
  </w:style>
  <w:style w:type="character" w:customStyle="1" w:styleId="FooterChar">
    <w:name w:val="Footer Char"/>
    <w:link w:val="Footer"/>
    <w:uiPriority w:val="99"/>
    <w:rsid w:val="00D17781"/>
    <w:rPr>
      <w:rFonts w:ascii="Arial" w:hAnsi="Arial"/>
      <w:sz w:val="22"/>
      <w:szCs w:val="24"/>
      <w:lang w:eastAsia="en-US"/>
    </w:rPr>
  </w:style>
  <w:style w:type="paragraph" w:customStyle="1" w:styleId="FormHeading">
    <w:name w:val="FormHeading"/>
    <w:pPr>
      <w:jc w:val="center"/>
    </w:pPr>
    <w:rPr>
      <w:sz w:val="28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Text">
    <w:name w:val="FormText"/>
    <w:pPr>
      <w:spacing w:line="220" w:lineRule="atLeast"/>
    </w:pPr>
    <w:rPr>
      <w:rFonts w:ascii="Arial" w:hAnsi="Arial"/>
      <w:sz w:val="21"/>
      <w:lang w:eastAsia="en-US"/>
    </w:rPr>
  </w:style>
  <w:style w:type="character" w:styleId="Hyperlink">
    <w:name w:val="Hyperlink"/>
    <w:rsid w:val="001A5D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ensing@here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icensing\New%20Licensing\Licensing\Gambling%20Act%202005\Application%20Forms%20&amp;%20Fees\Application%20Forms\Small%20Lotter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Lotteries</Template>
  <TotalTime>0</TotalTime>
  <Pages>3</Pages>
  <Words>554</Words>
  <Characters>3102</Characters>
  <Application>Microsoft Office Word</Application>
  <DocSecurity>4</DocSecurity>
  <Lines>155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VARY A PREMISES LICENCE</vt:lpstr>
    </vt:vector>
  </TitlesOfParts>
  <Company>DCMS</Company>
  <LinksUpToDate>false</LinksUpToDate>
  <CharactersWithSpaces>3585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mailto:licensing@herefordshire.gov.uk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lottery application form</dc:title>
  <dc:subject/>
  <dc:creator>Herefordshire Council</dc:creator>
  <cp:keywords>lottery;small society;</cp:keywords>
  <dc:description/>
  <cp:lastModifiedBy>Harris, Susan</cp:lastModifiedBy>
  <cp:revision>2</cp:revision>
  <cp:lastPrinted>2007-08-24T10:24:00Z</cp:lastPrinted>
  <dcterms:created xsi:type="dcterms:W3CDTF">2023-06-12T13:59:00Z</dcterms:created>
  <dcterms:modified xsi:type="dcterms:W3CDTF">2023-06-12T13:59:00Z</dcterms:modified>
</cp:coreProperties>
</file>